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B0D" w:rsidRPr="0099749E" w:rsidRDefault="0099749E" w:rsidP="0099749E">
      <w:pPr>
        <w:pStyle w:val="Cartable"/>
        <w:rPr>
          <w:b/>
          <w:sz w:val="32"/>
          <w:szCs w:val="32"/>
        </w:rPr>
      </w:pPr>
      <w:r w:rsidRPr="0099749E">
        <w:rPr>
          <w:b/>
          <w:sz w:val="32"/>
          <w:szCs w:val="32"/>
        </w:rPr>
        <w:t xml:space="preserve">Témoigner (plus que parfait)   </w:t>
      </w:r>
      <w:r w:rsidR="00A8081F">
        <w:rPr>
          <w:b/>
          <w:sz w:val="32"/>
          <w:szCs w:val="32"/>
        </w:rPr>
        <w:t>avec avoir</w:t>
      </w:r>
      <w:r w:rsidRPr="0099749E">
        <w:rPr>
          <w:b/>
          <w:sz w:val="32"/>
          <w:szCs w:val="32"/>
        </w:rPr>
        <w:t xml:space="preserve">          </w:t>
      </w:r>
    </w:p>
    <w:p w:rsidR="0099749E" w:rsidRPr="0099749E" w:rsidRDefault="0099749E" w:rsidP="0099749E">
      <w:pPr>
        <w:pStyle w:val="Cartable"/>
        <w:rPr>
          <w:sz w:val="32"/>
          <w:szCs w:val="32"/>
        </w:rPr>
      </w:pPr>
      <w:r w:rsidRPr="0099749E">
        <w:rPr>
          <w:sz w:val="32"/>
          <w:szCs w:val="32"/>
        </w:rPr>
        <w:t>J’</w:t>
      </w:r>
      <w:r w:rsidRPr="0099749E">
        <w:rPr>
          <w:sz w:val="32"/>
          <w:szCs w:val="32"/>
        </w:rPr>
        <w:tab/>
      </w:r>
      <w:r w:rsidRPr="0099749E">
        <w:rPr>
          <w:color w:val="FF0000"/>
          <w:sz w:val="32"/>
          <w:szCs w:val="32"/>
        </w:rPr>
        <w:t>avais</w:t>
      </w:r>
      <w:r w:rsidRPr="0099749E">
        <w:rPr>
          <w:sz w:val="32"/>
          <w:szCs w:val="32"/>
        </w:rPr>
        <w:t xml:space="preserve"> </w:t>
      </w:r>
      <w:r w:rsidRPr="0099749E">
        <w:rPr>
          <w:color w:val="17365D" w:themeColor="text2" w:themeShade="BF"/>
          <w:sz w:val="32"/>
          <w:szCs w:val="32"/>
        </w:rPr>
        <w:t>témoigné</w:t>
      </w:r>
    </w:p>
    <w:p w:rsidR="0099749E" w:rsidRPr="0099749E" w:rsidRDefault="0099749E" w:rsidP="0099749E">
      <w:pPr>
        <w:pStyle w:val="Cartable"/>
        <w:rPr>
          <w:sz w:val="32"/>
          <w:szCs w:val="32"/>
        </w:rPr>
      </w:pPr>
      <w:r w:rsidRPr="0099749E">
        <w:rPr>
          <w:sz w:val="32"/>
          <w:szCs w:val="32"/>
        </w:rPr>
        <w:t xml:space="preserve">Tu </w:t>
      </w:r>
      <w:r w:rsidRPr="0099749E">
        <w:rPr>
          <w:color w:val="FF0000"/>
          <w:sz w:val="32"/>
          <w:szCs w:val="32"/>
        </w:rPr>
        <w:t xml:space="preserve">avais </w:t>
      </w:r>
      <w:r w:rsidRPr="0099749E">
        <w:rPr>
          <w:color w:val="17365D" w:themeColor="text2" w:themeShade="BF"/>
          <w:sz w:val="32"/>
          <w:szCs w:val="32"/>
        </w:rPr>
        <w:t>témoigné</w:t>
      </w:r>
    </w:p>
    <w:p w:rsidR="0099749E" w:rsidRPr="0099749E" w:rsidRDefault="0099749E" w:rsidP="0099749E">
      <w:pPr>
        <w:pStyle w:val="Cartable"/>
        <w:rPr>
          <w:sz w:val="32"/>
          <w:szCs w:val="32"/>
        </w:rPr>
      </w:pPr>
      <w:r w:rsidRPr="0099749E">
        <w:rPr>
          <w:sz w:val="32"/>
          <w:szCs w:val="32"/>
        </w:rPr>
        <w:t xml:space="preserve">Il </w:t>
      </w:r>
      <w:r w:rsidRPr="0099749E">
        <w:rPr>
          <w:color w:val="FF0000"/>
          <w:sz w:val="32"/>
          <w:szCs w:val="32"/>
        </w:rPr>
        <w:t xml:space="preserve">avait </w:t>
      </w:r>
      <w:r w:rsidRPr="0099749E">
        <w:rPr>
          <w:color w:val="17365D" w:themeColor="text2" w:themeShade="BF"/>
          <w:sz w:val="32"/>
          <w:szCs w:val="32"/>
        </w:rPr>
        <w:t>témoigné</w:t>
      </w:r>
    </w:p>
    <w:p w:rsidR="0099749E" w:rsidRPr="0099749E" w:rsidRDefault="0099749E" w:rsidP="0099749E">
      <w:pPr>
        <w:pStyle w:val="Cartable"/>
        <w:rPr>
          <w:sz w:val="32"/>
          <w:szCs w:val="32"/>
        </w:rPr>
      </w:pPr>
      <w:r w:rsidRPr="0099749E">
        <w:rPr>
          <w:sz w:val="32"/>
          <w:szCs w:val="32"/>
        </w:rPr>
        <w:t xml:space="preserve">Nous </w:t>
      </w:r>
      <w:r w:rsidRPr="0099749E">
        <w:rPr>
          <w:color w:val="FF0000"/>
          <w:sz w:val="32"/>
          <w:szCs w:val="32"/>
        </w:rPr>
        <w:t xml:space="preserve">avions </w:t>
      </w:r>
      <w:r w:rsidRPr="0099749E">
        <w:rPr>
          <w:color w:val="17365D" w:themeColor="text2" w:themeShade="BF"/>
          <w:sz w:val="32"/>
          <w:szCs w:val="32"/>
        </w:rPr>
        <w:t>témoigné</w:t>
      </w:r>
    </w:p>
    <w:p w:rsidR="0099749E" w:rsidRPr="0099749E" w:rsidRDefault="0099749E" w:rsidP="0099749E">
      <w:pPr>
        <w:pStyle w:val="Cartable"/>
        <w:rPr>
          <w:sz w:val="32"/>
          <w:szCs w:val="32"/>
        </w:rPr>
      </w:pPr>
      <w:r w:rsidRPr="0099749E">
        <w:rPr>
          <w:sz w:val="32"/>
          <w:szCs w:val="32"/>
        </w:rPr>
        <w:t xml:space="preserve">Vous </w:t>
      </w:r>
      <w:r w:rsidRPr="0099749E">
        <w:rPr>
          <w:color w:val="FF0000"/>
          <w:sz w:val="32"/>
          <w:szCs w:val="32"/>
        </w:rPr>
        <w:t xml:space="preserve">aviez </w:t>
      </w:r>
      <w:r w:rsidRPr="0099749E">
        <w:rPr>
          <w:color w:val="17365D" w:themeColor="text2" w:themeShade="BF"/>
          <w:sz w:val="32"/>
          <w:szCs w:val="32"/>
        </w:rPr>
        <w:t>témoigné</w:t>
      </w:r>
    </w:p>
    <w:p w:rsidR="0099749E" w:rsidRDefault="0099749E" w:rsidP="0099749E">
      <w:pPr>
        <w:pStyle w:val="Cartable"/>
        <w:rPr>
          <w:color w:val="17365D" w:themeColor="text2" w:themeShade="BF"/>
          <w:sz w:val="32"/>
          <w:szCs w:val="32"/>
        </w:rPr>
      </w:pPr>
      <w:r w:rsidRPr="0099749E">
        <w:rPr>
          <w:sz w:val="32"/>
          <w:szCs w:val="32"/>
        </w:rPr>
        <w:t xml:space="preserve">Ils </w:t>
      </w:r>
      <w:r w:rsidRPr="0099749E">
        <w:rPr>
          <w:color w:val="FF0000"/>
          <w:sz w:val="32"/>
          <w:szCs w:val="32"/>
        </w:rPr>
        <w:t xml:space="preserve">avaient </w:t>
      </w:r>
      <w:r w:rsidRPr="0099749E">
        <w:rPr>
          <w:color w:val="17365D" w:themeColor="text2" w:themeShade="BF"/>
          <w:sz w:val="32"/>
          <w:szCs w:val="32"/>
        </w:rPr>
        <w:t>témoigné</w:t>
      </w:r>
    </w:p>
    <w:p w:rsidR="0099749E" w:rsidRDefault="0099749E" w:rsidP="0099749E">
      <w:pPr>
        <w:pStyle w:val="Cartable"/>
        <w:rPr>
          <w:b/>
          <w:sz w:val="32"/>
          <w:szCs w:val="32"/>
        </w:rPr>
      </w:pPr>
      <w:r w:rsidRPr="0099749E">
        <w:rPr>
          <w:b/>
          <w:sz w:val="32"/>
          <w:szCs w:val="32"/>
        </w:rPr>
        <w:t>Accuser (au passé composé)</w:t>
      </w:r>
      <w:r w:rsidR="00A8081F">
        <w:rPr>
          <w:b/>
          <w:sz w:val="32"/>
          <w:szCs w:val="32"/>
        </w:rPr>
        <w:t xml:space="preserve"> avec être ou avoir</w:t>
      </w:r>
    </w:p>
    <w:p w:rsidR="0099749E" w:rsidRPr="0099749E" w:rsidRDefault="0099749E" w:rsidP="0099749E">
      <w:pPr>
        <w:pStyle w:val="Cartable"/>
        <w:rPr>
          <w:sz w:val="32"/>
          <w:szCs w:val="32"/>
        </w:rPr>
      </w:pPr>
      <w:r w:rsidRPr="0099749E">
        <w:rPr>
          <w:sz w:val="32"/>
          <w:szCs w:val="32"/>
        </w:rPr>
        <w:t>J’</w:t>
      </w:r>
      <w:r w:rsidRPr="00A8081F">
        <w:rPr>
          <w:color w:val="FF0000"/>
          <w:sz w:val="32"/>
          <w:szCs w:val="32"/>
        </w:rPr>
        <w:t xml:space="preserve">ai </w:t>
      </w:r>
      <w:r w:rsidRPr="0099749E">
        <w:rPr>
          <w:color w:val="17365D" w:themeColor="text2" w:themeShade="BF"/>
          <w:sz w:val="32"/>
          <w:szCs w:val="32"/>
        </w:rPr>
        <w:t>accusé</w:t>
      </w:r>
      <w:r w:rsidR="00A8081F">
        <w:rPr>
          <w:color w:val="17365D" w:themeColor="text2" w:themeShade="BF"/>
          <w:sz w:val="32"/>
          <w:szCs w:val="32"/>
        </w:rPr>
        <w:t xml:space="preserve">                     je </w:t>
      </w:r>
      <w:r w:rsidR="00A8081F" w:rsidRPr="0094386C">
        <w:rPr>
          <w:color w:val="FF0000"/>
          <w:sz w:val="32"/>
          <w:szCs w:val="32"/>
        </w:rPr>
        <w:t xml:space="preserve">suis </w:t>
      </w:r>
      <w:r w:rsidR="00A8081F" w:rsidRPr="0094386C">
        <w:rPr>
          <w:color w:val="00B050"/>
          <w:sz w:val="32"/>
          <w:szCs w:val="32"/>
        </w:rPr>
        <w:t>accusé</w:t>
      </w:r>
    </w:p>
    <w:p w:rsidR="0099749E" w:rsidRPr="0099749E" w:rsidRDefault="0099749E" w:rsidP="0099749E">
      <w:pPr>
        <w:pStyle w:val="Cartable"/>
        <w:rPr>
          <w:sz w:val="32"/>
          <w:szCs w:val="32"/>
        </w:rPr>
      </w:pPr>
      <w:r w:rsidRPr="0099749E">
        <w:rPr>
          <w:sz w:val="32"/>
          <w:szCs w:val="32"/>
        </w:rPr>
        <w:t xml:space="preserve">Tu </w:t>
      </w:r>
      <w:r w:rsidRPr="00A8081F">
        <w:rPr>
          <w:color w:val="FF0000"/>
          <w:sz w:val="32"/>
          <w:szCs w:val="32"/>
        </w:rPr>
        <w:t xml:space="preserve">as </w:t>
      </w:r>
      <w:r w:rsidRPr="0099749E">
        <w:rPr>
          <w:color w:val="17365D" w:themeColor="text2" w:themeShade="BF"/>
          <w:sz w:val="32"/>
          <w:szCs w:val="32"/>
        </w:rPr>
        <w:t>accusé</w:t>
      </w:r>
      <w:r w:rsidR="00A8081F">
        <w:rPr>
          <w:color w:val="17365D" w:themeColor="text2" w:themeShade="BF"/>
          <w:sz w:val="32"/>
          <w:szCs w:val="32"/>
        </w:rPr>
        <w:t xml:space="preserve">                 tu</w:t>
      </w:r>
      <w:r w:rsidR="0094386C">
        <w:rPr>
          <w:color w:val="17365D" w:themeColor="text2" w:themeShade="BF"/>
          <w:sz w:val="32"/>
          <w:szCs w:val="32"/>
        </w:rPr>
        <w:t xml:space="preserve"> </w:t>
      </w:r>
      <w:r w:rsidR="0094386C" w:rsidRPr="0094386C">
        <w:rPr>
          <w:color w:val="FF0000"/>
          <w:sz w:val="32"/>
          <w:szCs w:val="32"/>
        </w:rPr>
        <w:t xml:space="preserve">es </w:t>
      </w:r>
      <w:r w:rsidR="0094386C" w:rsidRPr="0094386C">
        <w:rPr>
          <w:color w:val="00B050"/>
          <w:sz w:val="32"/>
          <w:szCs w:val="32"/>
        </w:rPr>
        <w:t>accusé</w:t>
      </w:r>
    </w:p>
    <w:p w:rsidR="0099749E" w:rsidRPr="0099749E" w:rsidRDefault="0099749E" w:rsidP="0099749E">
      <w:pPr>
        <w:pStyle w:val="Cartable"/>
        <w:rPr>
          <w:sz w:val="32"/>
          <w:szCs w:val="32"/>
        </w:rPr>
      </w:pPr>
      <w:r w:rsidRPr="0099749E">
        <w:rPr>
          <w:sz w:val="32"/>
          <w:szCs w:val="32"/>
        </w:rPr>
        <w:t xml:space="preserve">Il </w:t>
      </w:r>
      <w:r w:rsidRPr="00A8081F">
        <w:rPr>
          <w:color w:val="FF0000"/>
          <w:sz w:val="32"/>
          <w:szCs w:val="32"/>
        </w:rPr>
        <w:t xml:space="preserve">a </w:t>
      </w:r>
      <w:r w:rsidRPr="0099749E">
        <w:rPr>
          <w:color w:val="17365D" w:themeColor="text2" w:themeShade="BF"/>
          <w:sz w:val="32"/>
          <w:szCs w:val="32"/>
        </w:rPr>
        <w:t>accusé</w:t>
      </w:r>
      <w:r w:rsidR="0094386C">
        <w:rPr>
          <w:color w:val="17365D" w:themeColor="text2" w:themeShade="BF"/>
          <w:sz w:val="32"/>
          <w:szCs w:val="32"/>
        </w:rPr>
        <w:t xml:space="preserve">                     il </w:t>
      </w:r>
      <w:r w:rsidR="0094386C" w:rsidRPr="0094386C">
        <w:rPr>
          <w:color w:val="FF0000"/>
          <w:sz w:val="32"/>
          <w:szCs w:val="32"/>
        </w:rPr>
        <w:t xml:space="preserve">est </w:t>
      </w:r>
      <w:r w:rsidR="0094386C" w:rsidRPr="0094386C">
        <w:rPr>
          <w:color w:val="00B050"/>
          <w:sz w:val="32"/>
          <w:szCs w:val="32"/>
        </w:rPr>
        <w:t xml:space="preserve">accusé   </w:t>
      </w:r>
      <w:r w:rsidR="0094386C">
        <w:rPr>
          <w:color w:val="17365D" w:themeColor="text2" w:themeShade="BF"/>
          <w:sz w:val="32"/>
          <w:szCs w:val="32"/>
        </w:rPr>
        <w:t xml:space="preserve">elle </w:t>
      </w:r>
      <w:r w:rsidR="0094386C" w:rsidRPr="0094386C">
        <w:rPr>
          <w:color w:val="FF0000"/>
          <w:sz w:val="32"/>
          <w:szCs w:val="32"/>
        </w:rPr>
        <w:t xml:space="preserve">est </w:t>
      </w:r>
      <w:r w:rsidR="0094386C" w:rsidRPr="0094386C">
        <w:rPr>
          <w:color w:val="00B050"/>
          <w:sz w:val="32"/>
          <w:szCs w:val="32"/>
        </w:rPr>
        <w:t>accusée</w:t>
      </w:r>
    </w:p>
    <w:p w:rsidR="0099749E" w:rsidRDefault="0099749E" w:rsidP="0099749E">
      <w:pPr>
        <w:pStyle w:val="Cartable"/>
        <w:rPr>
          <w:color w:val="17365D" w:themeColor="text2" w:themeShade="BF"/>
          <w:sz w:val="32"/>
          <w:szCs w:val="32"/>
        </w:rPr>
      </w:pPr>
      <w:r w:rsidRPr="0099749E">
        <w:rPr>
          <w:sz w:val="32"/>
          <w:szCs w:val="32"/>
        </w:rPr>
        <w:t xml:space="preserve">Nous </w:t>
      </w:r>
      <w:r w:rsidRPr="00A8081F">
        <w:rPr>
          <w:color w:val="FF0000"/>
          <w:sz w:val="32"/>
          <w:szCs w:val="32"/>
        </w:rPr>
        <w:t xml:space="preserve">avons </w:t>
      </w:r>
      <w:r w:rsidRPr="0099749E">
        <w:rPr>
          <w:color w:val="17365D" w:themeColor="text2" w:themeShade="BF"/>
          <w:sz w:val="32"/>
          <w:szCs w:val="32"/>
        </w:rPr>
        <w:t>accusé</w:t>
      </w:r>
      <w:r w:rsidR="0094386C">
        <w:rPr>
          <w:color w:val="17365D" w:themeColor="text2" w:themeShade="BF"/>
          <w:sz w:val="32"/>
          <w:szCs w:val="32"/>
        </w:rPr>
        <w:t xml:space="preserve">      nous </w:t>
      </w:r>
      <w:r w:rsidR="0094386C" w:rsidRPr="0094386C">
        <w:rPr>
          <w:color w:val="FF0000"/>
          <w:sz w:val="32"/>
          <w:szCs w:val="32"/>
        </w:rPr>
        <w:t xml:space="preserve">sommes </w:t>
      </w:r>
      <w:r w:rsidR="0094386C" w:rsidRPr="0094386C">
        <w:rPr>
          <w:color w:val="00B050"/>
          <w:sz w:val="32"/>
          <w:szCs w:val="32"/>
        </w:rPr>
        <w:t>accusés</w:t>
      </w:r>
      <w:bookmarkStart w:id="0" w:name="_GoBack"/>
      <w:bookmarkEnd w:id="0"/>
    </w:p>
    <w:p w:rsidR="00A8081F" w:rsidRPr="0099749E" w:rsidRDefault="00A8081F" w:rsidP="0099749E">
      <w:pPr>
        <w:pStyle w:val="Cartable"/>
        <w:rPr>
          <w:sz w:val="32"/>
          <w:szCs w:val="32"/>
        </w:rPr>
      </w:pPr>
      <w:r w:rsidRPr="00A8081F">
        <w:rPr>
          <w:sz w:val="32"/>
          <w:szCs w:val="32"/>
        </w:rPr>
        <w:t xml:space="preserve">Vous </w:t>
      </w:r>
      <w:r w:rsidRPr="00A8081F">
        <w:rPr>
          <w:color w:val="FF0000"/>
          <w:sz w:val="32"/>
          <w:szCs w:val="32"/>
        </w:rPr>
        <w:t xml:space="preserve">avez </w:t>
      </w:r>
      <w:r>
        <w:rPr>
          <w:color w:val="17365D" w:themeColor="text2" w:themeShade="BF"/>
          <w:sz w:val="32"/>
          <w:szCs w:val="32"/>
        </w:rPr>
        <w:t>accusé</w:t>
      </w:r>
      <w:r w:rsidR="0094386C">
        <w:rPr>
          <w:color w:val="17365D" w:themeColor="text2" w:themeShade="BF"/>
          <w:sz w:val="32"/>
          <w:szCs w:val="32"/>
        </w:rPr>
        <w:t xml:space="preserve">        vous </w:t>
      </w:r>
      <w:r w:rsidR="0094386C" w:rsidRPr="0094386C">
        <w:rPr>
          <w:color w:val="FF0000"/>
          <w:sz w:val="32"/>
          <w:szCs w:val="32"/>
        </w:rPr>
        <w:t xml:space="preserve">êtes </w:t>
      </w:r>
      <w:r w:rsidR="0094386C" w:rsidRPr="0094386C">
        <w:rPr>
          <w:color w:val="00B050"/>
          <w:sz w:val="32"/>
          <w:szCs w:val="32"/>
        </w:rPr>
        <w:t>accusés</w:t>
      </w:r>
    </w:p>
    <w:p w:rsidR="0099749E" w:rsidRDefault="0099749E" w:rsidP="0099749E">
      <w:pPr>
        <w:pStyle w:val="Cartable"/>
        <w:rPr>
          <w:color w:val="17365D" w:themeColor="text2" w:themeShade="BF"/>
          <w:sz w:val="32"/>
          <w:szCs w:val="32"/>
        </w:rPr>
      </w:pPr>
      <w:r w:rsidRPr="0099749E">
        <w:rPr>
          <w:sz w:val="32"/>
          <w:szCs w:val="32"/>
        </w:rPr>
        <w:t xml:space="preserve">Ils </w:t>
      </w:r>
      <w:r w:rsidRPr="00A8081F">
        <w:rPr>
          <w:color w:val="FF0000"/>
          <w:sz w:val="32"/>
          <w:szCs w:val="32"/>
        </w:rPr>
        <w:t xml:space="preserve">ont </w:t>
      </w:r>
      <w:r w:rsidRPr="0099749E">
        <w:rPr>
          <w:color w:val="17365D" w:themeColor="text2" w:themeShade="BF"/>
          <w:sz w:val="32"/>
          <w:szCs w:val="32"/>
        </w:rPr>
        <w:t>accusé</w:t>
      </w:r>
      <w:r w:rsidR="0094386C">
        <w:rPr>
          <w:color w:val="17365D" w:themeColor="text2" w:themeShade="BF"/>
          <w:sz w:val="32"/>
          <w:szCs w:val="32"/>
        </w:rPr>
        <w:t xml:space="preserve">               ils </w:t>
      </w:r>
      <w:r w:rsidR="0094386C" w:rsidRPr="0094386C">
        <w:rPr>
          <w:color w:val="FF0000"/>
          <w:sz w:val="32"/>
          <w:szCs w:val="32"/>
        </w:rPr>
        <w:t xml:space="preserve">sont </w:t>
      </w:r>
      <w:r w:rsidR="0094386C" w:rsidRPr="0094386C">
        <w:rPr>
          <w:color w:val="00B050"/>
          <w:sz w:val="32"/>
          <w:szCs w:val="32"/>
        </w:rPr>
        <w:t>accusés</w:t>
      </w:r>
    </w:p>
    <w:p w:rsidR="00A8081F" w:rsidRDefault="00A8081F" w:rsidP="0099749E">
      <w:pPr>
        <w:pStyle w:val="Cartable"/>
        <w:rPr>
          <w:b/>
          <w:sz w:val="32"/>
          <w:szCs w:val="32"/>
        </w:rPr>
      </w:pPr>
      <w:r w:rsidRPr="00A8081F">
        <w:rPr>
          <w:b/>
          <w:sz w:val="32"/>
          <w:szCs w:val="32"/>
        </w:rPr>
        <w:t>Suspecter (au futur antérieur)</w:t>
      </w:r>
      <w:r>
        <w:rPr>
          <w:b/>
          <w:sz w:val="32"/>
          <w:szCs w:val="32"/>
        </w:rPr>
        <w:t xml:space="preserve"> avec être ou avoir</w:t>
      </w:r>
    </w:p>
    <w:p w:rsidR="00A8081F" w:rsidRDefault="00A8081F" w:rsidP="0099749E">
      <w:pPr>
        <w:pStyle w:val="Cartable"/>
        <w:rPr>
          <w:sz w:val="32"/>
          <w:szCs w:val="32"/>
        </w:rPr>
      </w:pPr>
      <w:r>
        <w:rPr>
          <w:sz w:val="32"/>
          <w:szCs w:val="32"/>
        </w:rPr>
        <w:lastRenderedPageBreak/>
        <w:t>J’</w:t>
      </w:r>
      <w:r w:rsidRPr="00A8081F">
        <w:rPr>
          <w:color w:val="FF0000"/>
          <w:sz w:val="32"/>
          <w:szCs w:val="32"/>
        </w:rPr>
        <w:t>aurai</w:t>
      </w:r>
      <w:r>
        <w:rPr>
          <w:sz w:val="32"/>
          <w:szCs w:val="32"/>
        </w:rPr>
        <w:t xml:space="preserve"> </w:t>
      </w:r>
      <w:r w:rsidRPr="00A8081F">
        <w:rPr>
          <w:color w:val="17365D" w:themeColor="text2" w:themeShade="BF"/>
          <w:sz w:val="32"/>
          <w:szCs w:val="32"/>
        </w:rPr>
        <w:t xml:space="preserve">suspecté                </w:t>
      </w:r>
      <w:r>
        <w:rPr>
          <w:sz w:val="32"/>
          <w:szCs w:val="32"/>
        </w:rPr>
        <w:t xml:space="preserve">je </w:t>
      </w:r>
      <w:r w:rsidRPr="00A8081F">
        <w:rPr>
          <w:color w:val="FF0000"/>
          <w:sz w:val="32"/>
          <w:szCs w:val="32"/>
        </w:rPr>
        <w:t xml:space="preserve">serai </w:t>
      </w:r>
      <w:r w:rsidRPr="00A8081F">
        <w:rPr>
          <w:color w:val="00B050"/>
          <w:sz w:val="32"/>
          <w:szCs w:val="32"/>
        </w:rPr>
        <w:t>suspecté</w:t>
      </w:r>
    </w:p>
    <w:p w:rsidR="00A8081F" w:rsidRDefault="00A8081F" w:rsidP="0099749E">
      <w:pPr>
        <w:pStyle w:val="Cartable"/>
        <w:rPr>
          <w:sz w:val="32"/>
          <w:szCs w:val="32"/>
        </w:rPr>
      </w:pPr>
      <w:r>
        <w:rPr>
          <w:sz w:val="32"/>
          <w:szCs w:val="32"/>
        </w:rPr>
        <w:t xml:space="preserve">Tu </w:t>
      </w:r>
      <w:r w:rsidRPr="00A8081F">
        <w:rPr>
          <w:color w:val="FF0000"/>
          <w:sz w:val="32"/>
          <w:szCs w:val="32"/>
        </w:rPr>
        <w:t xml:space="preserve">auras </w:t>
      </w:r>
      <w:r w:rsidRPr="00A8081F">
        <w:rPr>
          <w:color w:val="17365D" w:themeColor="text2" w:themeShade="BF"/>
          <w:sz w:val="32"/>
          <w:szCs w:val="32"/>
        </w:rPr>
        <w:t xml:space="preserve">suspecté            </w:t>
      </w:r>
      <w:r>
        <w:rPr>
          <w:sz w:val="32"/>
          <w:szCs w:val="32"/>
        </w:rPr>
        <w:t xml:space="preserve">tu </w:t>
      </w:r>
      <w:r w:rsidRPr="00A8081F">
        <w:rPr>
          <w:color w:val="FF0000"/>
          <w:sz w:val="32"/>
          <w:szCs w:val="32"/>
        </w:rPr>
        <w:t xml:space="preserve">seras </w:t>
      </w:r>
      <w:r w:rsidRPr="00A8081F">
        <w:rPr>
          <w:color w:val="00B050"/>
          <w:sz w:val="32"/>
          <w:szCs w:val="32"/>
        </w:rPr>
        <w:t>suspecté</w:t>
      </w:r>
    </w:p>
    <w:p w:rsidR="00A8081F" w:rsidRDefault="00A8081F" w:rsidP="0099749E">
      <w:pPr>
        <w:pStyle w:val="Cartable"/>
        <w:rPr>
          <w:sz w:val="32"/>
          <w:szCs w:val="32"/>
        </w:rPr>
      </w:pPr>
      <w:r>
        <w:rPr>
          <w:sz w:val="32"/>
          <w:szCs w:val="32"/>
        </w:rPr>
        <w:t xml:space="preserve">Il </w:t>
      </w:r>
      <w:r w:rsidRPr="00A8081F">
        <w:rPr>
          <w:color w:val="FF0000"/>
          <w:sz w:val="32"/>
          <w:szCs w:val="32"/>
        </w:rPr>
        <w:t xml:space="preserve">aura </w:t>
      </w:r>
      <w:r w:rsidRPr="00A8081F">
        <w:rPr>
          <w:color w:val="17365D" w:themeColor="text2" w:themeShade="BF"/>
          <w:sz w:val="32"/>
          <w:szCs w:val="32"/>
        </w:rPr>
        <w:t xml:space="preserve">suspecté                </w:t>
      </w:r>
      <w:r>
        <w:rPr>
          <w:sz w:val="32"/>
          <w:szCs w:val="32"/>
        </w:rPr>
        <w:t xml:space="preserve">il </w:t>
      </w:r>
      <w:r w:rsidRPr="00A8081F">
        <w:rPr>
          <w:color w:val="FF0000"/>
          <w:sz w:val="32"/>
          <w:szCs w:val="32"/>
        </w:rPr>
        <w:t xml:space="preserve">sera </w:t>
      </w:r>
      <w:r w:rsidRPr="00A8081F">
        <w:rPr>
          <w:color w:val="00B050"/>
          <w:sz w:val="32"/>
          <w:szCs w:val="32"/>
        </w:rPr>
        <w:t xml:space="preserve">suspecté    </w:t>
      </w:r>
      <w:r>
        <w:rPr>
          <w:sz w:val="32"/>
          <w:szCs w:val="32"/>
        </w:rPr>
        <w:t xml:space="preserve">elle </w:t>
      </w:r>
      <w:r w:rsidRPr="00A8081F">
        <w:rPr>
          <w:color w:val="FF0000"/>
          <w:sz w:val="32"/>
          <w:szCs w:val="32"/>
        </w:rPr>
        <w:t xml:space="preserve">sera </w:t>
      </w:r>
      <w:r w:rsidRPr="00A8081F">
        <w:rPr>
          <w:color w:val="00B050"/>
          <w:sz w:val="32"/>
          <w:szCs w:val="32"/>
        </w:rPr>
        <w:t>suspectée</w:t>
      </w:r>
    </w:p>
    <w:p w:rsidR="00A8081F" w:rsidRDefault="00A8081F" w:rsidP="0099749E">
      <w:pPr>
        <w:pStyle w:val="Cartable"/>
        <w:rPr>
          <w:sz w:val="32"/>
          <w:szCs w:val="32"/>
        </w:rPr>
      </w:pPr>
      <w:r>
        <w:rPr>
          <w:sz w:val="32"/>
          <w:szCs w:val="32"/>
        </w:rPr>
        <w:t xml:space="preserve">Nous </w:t>
      </w:r>
      <w:r w:rsidRPr="00A8081F">
        <w:rPr>
          <w:color w:val="FF0000"/>
          <w:sz w:val="32"/>
          <w:szCs w:val="32"/>
        </w:rPr>
        <w:t xml:space="preserve">aurons </w:t>
      </w:r>
      <w:r w:rsidRPr="00A8081F">
        <w:rPr>
          <w:color w:val="17365D" w:themeColor="text2" w:themeShade="BF"/>
          <w:sz w:val="32"/>
          <w:szCs w:val="32"/>
        </w:rPr>
        <w:t xml:space="preserve">suspecté      </w:t>
      </w:r>
      <w:r>
        <w:rPr>
          <w:sz w:val="32"/>
          <w:szCs w:val="32"/>
        </w:rPr>
        <w:t xml:space="preserve">nous </w:t>
      </w:r>
      <w:r w:rsidRPr="00A8081F">
        <w:rPr>
          <w:color w:val="FF0000"/>
          <w:sz w:val="32"/>
          <w:szCs w:val="32"/>
        </w:rPr>
        <w:t xml:space="preserve">serons </w:t>
      </w:r>
      <w:r w:rsidRPr="00A8081F">
        <w:rPr>
          <w:color w:val="00B050"/>
          <w:sz w:val="32"/>
          <w:szCs w:val="32"/>
        </w:rPr>
        <w:t>suspectés</w:t>
      </w:r>
    </w:p>
    <w:p w:rsidR="00A8081F" w:rsidRDefault="00A8081F" w:rsidP="0099749E">
      <w:pPr>
        <w:pStyle w:val="Cartable"/>
        <w:rPr>
          <w:sz w:val="32"/>
          <w:szCs w:val="32"/>
        </w:rPr>
      </w:pPr>
      <w:r>
        <w:rPr>
          <w:sz w:val="32"/>
          <w:szCs w:val="32"/>
        </w:rPr>
        <w:t xml:space="preserve">Vous </w:t>
      </w:r>
      <w:r w:rsidRPr="00A8081F">
        <w:rPr>
          <w:color w:val="FF0000"/>
          <w:sz w:val="32"/>
          <w:szCs w:val="32"/>
        </w:rPr>
        <w:t xml:space="preserve">aurez </w:t>
      </w:r>
      <w:r w:rsidRPr="00A8081F">
        <w:rPr>
          <w:color w:val="17365D" w:themeColor="text2" w:themeShade="BF"/>
          <w:sz w:val="32"/>
          <w:szCs w:val="32"/>
        </w:rPr>
        <w:t xml:space="preserve">suspecté        </w:t>
      </w:r>
      <w:r>
        <w:rPr>
          <w:sz w:val="32"/>
          <w:szCs w:val="32"/>
        </w:rPr>
        <w:t xml:space="preserve">vous </w:t>
      </w:r>
      <w:r w:rsidRPr="00A8081F">
        <w:rPr>
          <w:color w:val="FF0000"/>
          <w:sz w:val="32"/>
          <w:szCs w:val="32"/>
        </w:rPr>
        <w:t xml:space="preserve">serez </w:t>
      </w:r>
      <w:r w:rsidRPr="00A8081F">
        <w:rPr>
          <w:color w:val="00B050"/>
          <w:sz w:val="32"/>
          <w:szCs w:val="32"/>
        </w:rPr>
        <w:t xml:space="preserve">suspectés </w:t>
      </w:r>
    </w:p>
    <w:p w:rsidR="00A8081F" w:rsidRPr="00A8081F" w:rsidRDefault="00A8081F" w:rsidP="0099749E">
      <w:pPr>
        <w:pStyle w:val="Cartable"/>
        <w:rPr>
          <w:sz w:val="32"/>
          <w:szCs w:val="32"/>
        </w:rPr>
      </w:pPr>
      <w:r>
        <w:rPr>
          <w:sz w:val="32"/>
          <w:szCs w:val="32"/>
        </w:rPr>
        <w:t xml:space="preserve">Ils </w:t>
      </w:r>
      <w:r w:rsidRPr="00A8081F">
        <w:rPr>
          <w:color w:val="FF0000"/>
          <w:sz w:val="32"/>
          <w:szCs w:val="32"/>
        </w:rPr>
        <w:t xml:space="preserve">auront </w:t>
      </w:r>
      <w:r w:rsidRPr="00A8081F">
        <w:rPr>
          <w:color w:val="17365D" w:themeColor="text2" w:themeShade="BF"/>
          <w:sz w:val="32"/>
          <w:szCs w:val="32"/>
        </w:rPr>
        <w:t xml:space="preserve">suspecté            </w:t>
      </w:r>
      <w:r>
        <w:rPr>
          <w:sz w:val="32"/>
          <w:szCs w:val="32"/>
        </w:rPr>
        <w:t xml:space="preserve">ils </w:t>
      </w:r>
      <w:r w:rsidRPr="00A8081F">
        <w:rPr>
          <w:color w:val="FF0000"/>
          <w:sz w:val="32"/>
          <w:szCs w:val="32"/>
        </w:rPr>
        <w:t xml:space="preserve">seront </w:t>
      </w:r>
      <w:r w:rsidRPr="00A8081F">
        <w:rPr>
          <w:color w:val="00B050"/>
          <w:sz w:val="32"/>
          <w:szCs w:val="32"/>
        </w:rPr>
        <w:t>suspectés</w:t>
      </w:r>
    </w:p>
    <w:sectPr w:rsidR="00A8081F" w:rsidRPr="00A8081F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49E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C7FC2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386C"/>
    <w:rsid w:val="00945D6F"/>
    <w:rsid w:val="00946731"/>
    <w:rsid w:val="00982B0D"/>
    <w:rsid w:val="00986B44"/>
    <w:rsid w:val="00987536"/>
    <w:rsid w:val="0099749E"/>
    <w:rsid w:val="009A3916"/>
    <w:rsid w:val="009B2F9D"/>
    <w:rsid w:val="009F2151"/>
    <w:rsid w:val="009F3B42"/>
    <w:rsid w:val="00A3423C"/>
    <w:rsid w:val="00A54A51"/>
    <w:rsid w:val="00A604BB"/>
    <w:rsid w:val="00A71727"/>
    <w:rsid w:val="00A8081F"/>
    <w:rsid w:val="00A823BE"/>
    <w:rsid w:val="00A87E93"/>
    <w:rsid w:val="00A92444"/>
    <w:rsid w:val="00AA615C"/>
    <w:rsid w:val="00AB0546"/>
    <w:rsid w:val="00AB4CF7"/>
    <w:rsid w:val="00AB5739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402A"/>
    <w:rsid w:val="00F07391"/>
    <w:rsid w:val="00F24CA7"/>
    <w:rsid w:val="00F262A7"/>
    <w:rsid w:val="00F35785"/>
    <w:rsid w:val="00F62A23"/>
    <w:rsid w:val="00F74E5F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CA307-2A77-40BB-B87F-788BE8CC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49E"/>
    <w:rPr>
      <w:rFonts w:ascii="Calibri" w:hAnsi="Calibri" w:cs="Times New Roman"/>
    </w:rPr>
  </w:style>
  <w:style w:type="character" w:default="1" w:styleId="Policepardfaut">
    <w:name w:val="Default Paragraph Font"/>
    <w:uiPriority w:val="1"/>
    <w:semiHidden/>
    <w:unhideWhenUsed/>
    <w:rsid w:val="0099749E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99749E"/>
  </w:style>
  <w:style w:type="table" w:styleId="Grilledutableau">
    <w:name w:val="Table Grid"/>
    <w:basedOn w:val="TableauNormal"/>
    <w:uiPriority w:val="59"/>
    <w:rsid w:val="00997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table">
    <w:name w:val="Cartable"/>
    <w:basedOn w:val="Normal"/>
    <w:qFormat/>
    <w:rsid w:val="0099749E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997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2">
    <w:name w:val="Grille du tableau2"/>
    <w:basedOn w:val="TableauNormal"/>
    <w:next w:val="Grilledutableau"/>
    <w:uiPriority w:val="59"/>
    <w:rsid w:val="00997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3">
    <w:name w:val="Grille du tableau3"/>
    <w:basedOn w:val="TableauNormal"/>
    <w:next w:val="Grilledutableau"/>
    <w:uiPriority w:val="59"/>
    <w:rsid w:val="009974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C2F78-B93C-4925-B868-42CB5AC3A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133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DEHAINE marine</dc:creator>
  <cp:keywords/>
  <dc:description/>
  <cp:lastModifiedBy>DEHAINE marine</cp:lastModifiedBy>
  <cp:revision>1</cp:revision>
  <dcterms:created xsi:type="dcterms:W3CDTF">2020-06-18T07:02:00Z</dcterms:created>
  <dcterms:modified xsi:type="dcterms:W3CDTF">2020-06-18T07:25:00Z</dcterms:modified>
</cp:coreProperties>
</file>